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0pt;margin-top:.000015pt;width:595.3pt;height:827.75pt;mso-position-horizontal-relative:page;mso-position-vertical-relative:page;z-index:-8512" coordorigin="0,0" coordsize="11906,16555">
            <v:shape style="position:absolute;left:283;top:2043;width:11356;height:14511" coordorigin="283,2044" coordsize="11356,14511" path="m283,4826l11622,4826m283,7162l11622,7162m283,9498l11622,9498m283,11833l11622,11833m300,14169l11639,14169m1134,2044l1134,16554m4175,3692l11622,3692m7578,2044l7578,16554m10413,2044l10413,16554m9279,2044l9279,16554m5877,2044l5877,16554m4176,2044l4176,16554e" filled="false" stroked="true" strokeweight="0pt" strokecolor="#231f20">
              <v:path arrowok="t"/>
              <v:stroke dashstyle="solid"/>
            </v:shape>
            <v:rect style="position:absolute;left:0;top:0;width:11906;height:1326" filled="true" fillcolor="#9adaec" stroked="false">
              <v:fill type="solid"/>
            </v:rect>
            <v:rect style="position:absolute;left:0;top:1325;width:11906;height:719" filled="true" fillcolor="#d0b39f" stroked="false">
              <v:fill type="solid"/>
            </v:rect>
            <v:shape style="position:absolute;left:5625;top:169;width:656;height:452" coordorigin="5625,170" coordsize="656,452" path="m6281,597l6279,576,6264,559,6069,450,6077,396,6066,324,6034,262,5985,213,5923,181,5851,170,5780,181,5718,213,5669,262,5637,324,5625,396,5637,467,5669,529,5718,578,5780,610,5851,622,6248,622,6270,614,6281,597e" filled="true" fillcolor="#b8e3ea" stroked="false">
              <v:path arrowok="t"/>
              <v:fill type="solid"/>
            </v:shape>
            <v:shape style="position:absolute;left:2384;top:328;width:9093;height:1567" type="#_x0000_t75" stroked="false">
              <v:imagedata r:id="rId5" o:title=""/>
            </v:shape>
            <v:shape style="position:absolute;left:2242;top:482;width:559;height:386" coordorigin="2242,483" coordsize="559,386" path="m2801,675l2786,600,2744,539,2683,498,2608,483,2533,498,2472,539,2431,600,2416,675,2425,721,2256,814,2243,829,2242,846,2252,861,2270,868,2608,868,2683,853,2744,811,2786,750,2801,675e" filled="true" fillcolor="#b8e3ea" stroked="false">
              <v:path arrowok="t"/>
              <v:fill type="solid"/>
            </v:shape>
            <v:shape style="position:absolute;left:1506;top:1203;width:94;height:337" coordorigin="1507,1203" coordsize="94,337" path="m1536,1203l1507,1203,1566,1343,1566,1539,1600,1539,1600,1269,1566,1269,1536,1203xm1600,1203l1566,1203,1566,1269,1600,1269,1600,1203xe" filled="true" fillcolor="#4ac4d1" stroked="false">
              <v:path arrowok="t"/>
              <v:fill type="solid"/>
            </v:shape>
            <v:shape style="position:absolute;left:1326;top:766;width:454;height:454" coordorigin="1327,766" coordsize="454,454" path="m1554,766l1482,778,1420,810,1371,859,1338,922,1327,993,1338,1065,1371,1127,1420,1176,1482,1209,1554,1220,1625,1209,1688,1176,1737,1127,1769,1065,1780,993,1769,922,1737,859,1688,810,1625,778,1554,766xe" filled="true" fillcolor="#64cae1" stroked="false">
              <v:path arrowok="t"/>
              <v:fill type="solid"/>
            </v:shape>
            <v:shape style="position:absolute;left:436;top:1655;width:59;height:223" coordorigin="436,1655" coordsize="59,223" path="m465,1655l454,1658,445,1664,438,1673,436,1684,436,1849,438,1860,445,1869,454,1875,465,1878,477,1875,486,1869,492,1860,494,1849,494,1684,492,1673,486,1664,477,1658,465,1655xe" filled="true" fillcolor="#f9af97" stroked="false">
              <v:path arrowok="t"/>
              <v:fill type="solid"/>
            </v:shape>
            <v:shape style="position:absolute;left:405;top:1655;width:59;height:223" coordorigin="405,1655" coordsize="59,223" path="m435,1655l423,1658,414,1664,408,1673,405,1684,405,1849,408,1860,414,1869,423,1875,435,1878,446,1875,455,1869,461,1860,464,1849,464,1684,461,1673,455,1664,446,1658,435,1655xe" filled="true" fillcolor="#d25961" stroked="false">
              <v:path arrowok="t"/>
              <v:fill type="solid"/>
            </v:shape>
            <v:shape style="position:absolute;left:651;top:1655;width:59;height:223" coordorigin="651,1655" coordsize="59,223" path="m681,1655l669,1658,660,1664,654,1673,651,1684,651,1849,654,1860,660,1869,669,1875,681,1878,692,1875,701,1869,707,1860,710,1849,710,1684,707,1673,701,1664,692,1658,681,1655xe" filled="true" fillcolor="#f9af97" stroked="false">
              <v:path arrowok="t"/>
              <v:fill type="solid"/>
            </v:shape>
            <v:shape style="position:absolute;left:405;top:1460;width:318;height:417" coordorigin="406,1461" coordsize="318,417" path="m724,1461l406,1461,406,1685,621,1685,621,1849,623,1860,629,1869,639,1875,650,1878,661,1875,670,1869,677,1860,679,1849,679,1685,724,1685,724,1461e" filled="true" fillcolor="#d25961" stroked="false">
              <v:path arrowok="t"/>
              <v:fill type="solid"/>
            </v:shape>
            <v:shape style="position:absolute;left:473;top:1618;width:134;height:67" coordorigin="474,1619" coordsize="134,67" path="m541,1619l515,1624,493,1638,479,1659,474,1685,608,1685,602,1659,588,1638,567,1624,541,1619xe" filled="true" fillcolor="#f9af97" stroked="false">
              <v:path arrowok="t"/>
              <v:fill type="solid"/>
            </v:shape>
            <v:shape style="position:absolute;left:602;top:1401;width:426;height:291" coordorigin="603,1402" coordsize="426,291" path="m1029,1402l603,1471,640,1692,842,1659,911,1636,967,1595,1007,1539,1029,1473,1029,1402xe" filled="true" fillcolor="#d25961" stroked="false">
              <v:path arrowok="t"/>
              <v:fill type="solid"/>
            </v:shape>
            <v:shape style="position:absolute;left:740;top:1388;width:124;height:122" coordorigin="741,1389" coordsize="124,122" path="m792,1389l769,1398,752,1414,742,1435,741,1460,749,1483,766,1500,788,1510,812,1511,836,1502,853,1486,863,1464,864,1440,855,1417,839,1400,817,1390,792,1389xe" filled="true" fillcolor="#f6f6f6" stroked="false">
              <v:path arrowok="t"/>
              <v:fill type="solid"/>
            </v:shape>
            <v:shape style="position:absolute;left:808;top:1412;width:34;height:34" coordorigin="809,1412" coordsize="34,34" path="m832,1412l815,1415,809,1423,812,1440,820,1445,837,1443,843,1435,840,1418,832,1412xe" filled="true" fillcolor="#424242" stroked="false">
              <v:path arrowok="t"/>
              <v:fill type="solid"/>
            </v:shape>
            <v:shape style="position:absolute;left:681;top:1396;width:377;height:361" coordorigin="682,1397" coordsize="377,361" path="m806,1695l798,1665,713,1514,682,1684,684,1714,699,1739,723,1755,754,1757,782,1745,800,1723,806,1695m874,1552l874,1547,871,1546,866,1546,864,1549,865,1554,867,1556,873,1555,874,1552m892,1570l891,1565,888,1563,883,1564,881,1567,882,1572,885,1574,890,1573,892,1570m902,1548l901,1543,899,1541,894,1542,892,1544,893,1549,895,1551,901,1550,902,1548m1058,1397l982,1409,1029,1456,1058,1397e" filled="true" fillcolor="#650934" stroked="false">
              <v:path arrowok="t"/>
              <v:fill type="solid"/>
            </v:shape>
            <v:shape style="position:absolute;left:401;top:1329;width:56;height:199" coordorigin="401,1330" coordsize="56,199" path="m416,1330l404,1341,401,1501,401,1516,413,1527,442,1528,454,1516,454,1501,456,1357,456,1342,445,1330,416,1330xe" filled="true" fillcolor="#d25961" stroked="false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1.184601pt;margin-top:14.387515pt;width:223.65pt;height:51.75pt;mso-position-horizontal-relative:page;mso-position-vertical-relative:page;z-index:-8488" type="#_x0000_t202" filled="false" stroked="false">
            <v:textbox inset="0,0,0,0">
              <w:txbxContent>
                <w:p>
                  <w:pPr>
                    <w:spacing w:line="324" w:lineRule="exact" w:before="50"/>
                    <w:ind w:left="985" w:right="0" w:firstLine="0"/>
                    <w:jc w:val="left"/>
                    <w:rPr>
                      <w:rFonts w:ascii="Gotham Rounded Bold" w:hAnsi="Gotham Rounded Bold"/>
                      <w:b/>
                      <w:sz w:val="16"/>
                    </w:rPr>
                  </w:pPr>
                  <w:r>
                    <w:rPr>
                      <w:rFonts w:ascii="Gotham Rounded Medium" w:hAnsi="Gotham Rounded Medium"/>
                      <w:b w:val="0"/>
                      <w:color w:val="6D6E71"/>
                      <w:sz w:val="28"/>
                    </w:rPr>
                    <w:t>Spēle </w:t>
                  </w:r>
                  <w:r>
                    <w:rPr>
                      <w:rFonts w:ascii="Gotham Rounded Bold" w:hAnsi="Gotham Rounded Bold"/>
                      <w:b/>
                      <w:color w:val="6D6E71"/>
                      <w:position w:val="9"/>
                      <w:sz w:val="16"/>
                    </w:rPr>
                    <w:t>II</w:t>
                  </w:r>
                  <w:r>
                    <w:rPr>
                      <w:rFonts w:ascii="Gotham Rounded Medium" w:hAnsi="Gotham Rounded Medium"/>
                      <w:b w:val="0"/>
                      <w:color w:val="6D6E71"/>
                      <w:sz w:val="28"/>
                    </w:rPr>
                    <w:t>Kas bankā</w:t>
                  </w:r>
                  <w:r>
                    <w:rPr>
                      <w:rFonts w:ascii="Gotham Rounded Medium" w:hAnsi="Gotham Rounded Medium"/>
                      <w:b w:val="0"/>
                      <w:color w:val="6D6E71"/>
                      <w:spacing w:val="-29"/>
                      <w:sz w:val="28"/>
                    </w:rPr>
                    <w:t> </w:t>
                  </w:r>
                  <w:r>
                    <w:rPr>
                      <w:rFonts w:ascii="Gotham Rounded Medium" w:hAnsi="Gotham Rounded Medium"/>
                      <w:b w:val="0"/>
                      <w:color w:val="6D6E71"/>
                      <w:sz w:val="28"/>
                    </w:rPr>
                    <w:t>iekšā?</w:t>
                  </w:r>
                  <w:r>
                    <w:rPr>
                      <w:rFonts w:ascii="Gotham Rounded Bold" w:hAnsi="Gotham Rounded Bold"/>
                      <w:b/>
                      <w:color w:val="6D6E71"/>
                      <w:position w:val="9"/>
                      <w:sz w:val="16"/>
                    </w:rPr>
                    <w:t>II</w:t>
                  </w:r>
                </w:p>
                <w:p>
                  <w:pPr>
                    <w:spacing w:line="297" w:lineRule="exact" w:before="0"/>
                    <w:ind w:left="2885" w:right="0" w:firstLine="0"/>
                    <w:jc w:val="left"/>
                    <w:rPr>
                      <w:rFonts w:ascii="Gotham Rounded Medium"/>
                      <w:b w:val="0"/>
                      <w:sz w:val="26"/>
                    </w:rPr>
                  </w:pPr>
                  <w:r>
                    <w:rPr>
                      <w:rFonts w:ascii="Gotham Rounded Medium"/>
                      <w:b w:val="0"/>
                      <w:color w:val="231F20"/>
                      <w:sz w:val="26"/>
                    </w:rPr>
                    <w:t>4. pielikums</w:t>
                  </w:r>
                </w:p>
                <w:p>
                  <w:pPr>
                    <w:spacing w:line="333" w:lineRule="exact" w:before="0"/>
                    <w:ind w:left="20" w:right="0" w:firstLine="0"/>
                    <w:jc w:val="left"/>
                    <w:rPr>
                      <w:rFonts w:ascii="Gotham Rounded Medium" w:hAnsi="Gotham Rounded Medium"/>
                      <w:b w:val="0"/>
                      <w:sz w:val="28"/>
                    </w:rPr>
                  </w:pPr>
                  <w:r>
                    <w:rPr>
                      <w:rFonts w:ascii="Gotham Rounded Medium" w:hAnsi="Gotham Rounded Medium"/>
                      <w:b w:val="0"/>
                      <w:color w:val="231F20"/>
                      <w:sz w:val="28"/>
                    </w:rPr>
                    <w:t>Prezentācijas vērtēšanas A</w:t>
                  </w:r>
                  <w:r>
                    <w:rPr>
                      <w:rFonts w:ascii="Gotham Rounded Medium" w:hAnsi="Gotham Rounded Medium"/>
                      <w:b w:val="0"/>
                      <w:color w:val="231F20"/>
                      <w:spacing w:val="-27"/>
                      <w:sz w:val="28"/>
                    </w:rPr>
                    <w:t> </w:t>
                  </w:r>
                  <w:r>
                    <w:rPr>
                      <w:rFonts w:ascii="Gotham Rounded Medium" w:hAnsi="Gotham Rounded Medium"/>
                      <w:b w:val="0"/>
                      <w:color w:val="231F20"/>
                      <w:sz w:val="28"/>
                    </w:rPr>
                    <w:t>lapa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5.164093pt;margin-top:72.649918pt;width:48.55pt;height:22.55pt;mso-position-horizontal-relative:page;mso-position-vertical-relative:page;z-index:-8464" type="#_x0000_t202" filled="false" stroked="false">
            <v:textbox inset="0,0,0,0">
              <w:txbxContent>
                <w:p>
                  <w:pPr>
                    <w:spacing w:before="45"/>
                    <w:ind w:left="20" w:right="0" w:firstLine="0"/>
                    <w:jc w:val="left"/>
                    <w:rPr>
                      <w:b w:val="0"/>
                      <w:sz w:val="32"/>
                    </w:rPr>
                  </w:pPr>
                  <w:r>
                    <w:rPr>
                      <w:b w:val="0"/>
                      <w:color w:val="231F20"/>
                      <w:spacing w:val="-5"/>
                      <w:sz w:val="32"/>
                    </w:rPr>
                    <w:t>Vērtē: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.368599pt;margin-top:127.762718pt;width:128.2pt;height:80.150pt;mso-position-horizontal-relative:page;mso-position-vertical-relative:page;z-index:-8440" type="#_x0000_t202" filled="false" stroked="false">
            <v:textbox inset="0,0,0,0">
              <w:txbxContent>
                <w:p>
                  <w:pPr>
                    <w:spacing w:before="45"/>
                    <w:ind w:left="6" w:right="5" w:firstLine="0"/>
                    <w:jc w:val="center"/>
                    <w:rPr>
                      <w:b w:val="0"/>
                      <w:sz w:val="32"/>
                    </w:rPr>
                  </w:pPr>
                  <w:r>
                    <w:rPr>
                      <w:b w:val="0"/>
                      <w:color w:val="231F20"/>
                      <w:sz w:val="32"/>
                    </w:rPr>
                    <w:t>Vārds, uzvārds</w:t>
                  </w:r>
                </w:p>
                <w:p>
                  <w:pPr>
                    <w:spacing w:before="0"/>
                    <w:ind w:left="8" w:right="5" w:firstLine="0"/>
                    <w:jc w:val="center"/>
                    <w:rPr>
                      <w:b w:val="0"/>
                      <w:sz w:val="32"/>
                    </w:rPr>
                  </w:pPr>
                  <w:r>
                    <w:rPr>
                      <w:b w:val="0"/>
                      <w:color w:val="231F20"/>
                      <w:sz w:val="32"/>
                    </w:rPr>
                    <w:t>/grupas nosaukums/tēla</w:t>
                  </w:r>
                  <w:r>
                    <w:rPr>
                      <w:b w:val="0"/>
                      <w:color w:val="231F20"/>
                      <w:w w:val="99"/>
                      <w:sz w:val="32"/>
                    </w:rPr>
                    <w:t> </w:t>
                  </w:r>
                  <w:r>
                    <w:rPr>
                      <w:b w:val="0"/>
                      <w:color w:val="231F20"/>
                      <w:sz w:val="32"/>
                    </w:rPr>
                    <w:t>vārds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72894pt;margin-top:193.010208pt;width:48.8pt;height:36.25pt;mso-position-horizontal-relative:page;mso-position-vertical-relative:page;z-index:-8416" type="#_x0000_t202" filled="false" stroked="false">
            <v:textbox inset="0,0,0,0">
              <w:txbxContent>
                <w:p>
                  <w:pPr>
                    <w:pStyle w:val="BodyText"/>
                    <w:spacing w:line="330" w:lineRule="exact" w:before="44"/>
                    <w:ind w:left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  <w:color w:val="231F20"/>
                    </w:rPr>
                    <w:t>0–3</w:t>
                  </w:r>
                </w:p>
                <w:p>
                  <w:pPr>
                    <w:pStyle w:val="BodyText"/>
                    <w:spacing w:line="330" w:lineRule="exact" w:before="0"/>
                    <w:ind w:left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  <w:color w:val="231F20"/>
                    </w:rPr>
                    <w:t>punkti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547913pt;margin-top:193.010208pt;width:48.8pt;height:36.25pt;mso-position-horizontal-relative:page;mso-position-vertical-relative:page;z-index:-8392" type="#_x0000_t202" filled="false" stroked="false">
            <v:textbox inset="0,0,0,0">
              <w:txbxContent>
                <w:p>
                  <w:pPr>
                    <w:pStyle w:val="BodyText"/>
                    <w:spacing w:line="330" w:lineRule="exact" w:before="44"/>
                    <w:ind w:left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  <w:color w:val="231F20"/>
                    </w:rPr>
                    <w:t>0–3</w:t>
                  </w:r>
                </w:p>
                <w:p>
                  <w:pPr>
                    <w:pStyle w:val="BodyText"/>
                    <w:spacing w:line="330" w:lineRule="exact" w:before="0"/>
                    <w:ind w:left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  <w:color w:val="231F20"/>
                    </w:rPr>
                    <w:t>punkti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867889pt;margin-top:193.010208pt;width:48.8pt;height:36.25pt;mso-position-horizontal-relative:page;mso-position-vertical-relative:page;z-index:-8368" type="#_x0000_t202" filled="false" stroked="false">
            <v:textbox inset="0,0,0,0">
              <w:txbxContent>
                <w:p>
                  <w:pPr>
                    <w:pStyle w:val="BodyText"/>
                    <w:spacing w:line="330" w:lineRule="exact" w:before="44"/>
                    <w:ind w:left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  <w:color w:val="231F20"/>
                    </w:rPr>
                    <w:t>0–3</w:t>
                  </w:r>
                </w:p>
                <w:p>
                  <w:pPr>
                    <w:pStyle w:val="BodyText"/>
                    <w:spacing w:line="330" w:lineRule="exact" w:before="0"/>
                    <w:ind w:left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  <w:color w:val="231F20"/>
                    </w:rPr>
                    <w:t>punkti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6.022888pt;margin-top:193.010208pt;width:52.35pt;height:36.25pt;mso-position-horizontal-relative:page;mso-position-vertical-relative:page;z-index:-8344" type="#_x0000_t202" filled="false" stroked="false">
            <v:textbox inset="0,0,0,0">
              <w:txbxContent>
                <w:p>
                  <w:pPr>
                    <w:pStyle w:val="BodyText"/>
                    <w:spacing w:line="330" w:lineRule="exact" w:before="44"/>
                    <w:ind w:left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  <w:color w:val="231F20"/>
                    </w:rPr>
                    <w:t>0–1</w:t>
                  </w:r>
                </w:p>
                <w:p>
                  <w:pPr>
                    <w:pStyle w:val="BodyText"/>
                    <w:spacing w:line="330" w:lineRule="exact" w:before="0"/>
                    <w:ind w:left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  <w:color w:val="231F20"/>
                    </w:rPr>
                    <w:t>punkts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3.50293pt;margin-top:193.010208pt;width:54.1pt;height:36.25pt;mso-position-horizontal-relative:page;mso-position-vertical-relative:page;z-index:-8320" type="#_x0000_t202" filled="false" stroked="false">
            <v:textbox inset="0,0,0,0">
              <w:txbxContent>
                <w:p>
                  <w:pPr>
                    <w:pStyle w:val="BodyText"/>
                    <w:spacing w:line="330" w:lineRule="exact" w:before="44"/>
                    <w:ind w:left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  <w:color w:val="231F20"/>
                    </w:rPr>
                    <w:t>0–10</w:t>
                  </w:r>
                </w:p>
                <w:p>
                  <w:pPr>
                    <w:pStyle w:val="BodyText"/>
                    <w:spacing w:line="330" w:lineRule="exact" w:before="0"/>
                    <w:ind w:left="0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  <w:color w:val="231F20"/>
                    </w:rPr>
                    <w:t>punktu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.478001pt;margin-top:151.460312pt;width:21.25pt;height:47.9pt;mso-position-horizontal-relative:page;mso-position-vertical-relative:page;z-index:-82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44"/>
                    <w:ind w:left="20"/>
                    <w:rPr>
                      <w:b w:val="0"/>
                    </w:rPr>
                  </w:pPr>
                  <w:r>
                    <w:rPr>
                      <w:b w:val="0"/>
                      <w:color w:val="231F20"/>
                    </w:rPr>
                    <w:t>N</w:t>
                  </w:r>
                  <w:r>
                    <w:rPr>
                      <w:b w:val="0"/>
                      <w:color w:val="231F20"/>
                      <w:spacing w:val="-27"/>
                    </w:rPr>
                    <w:t>r</w:t>
                  </w:r>
                  <w:r>
                    <w:rPr>
                      <w:b w:val="0"/>
                      <w:color w:val="231F20"/>
                    </w:rPr>
                    <w:t>.</w:t>
                  </w:r>
                  <w:r>
                    <w:rPr>
                      <w:b w:val="0"/>
                      <w:color w:val="231F20"/>
                      <w:spacing w:val="-3"/>
                    </w:rPr>
                    <w:t>p</w:t>
                  </w:r>
                  <w:r>
                    <w:rPr>
                      <w:b w:val="0"/>
                      <w:color w:val="231F20"/>
                    </w:rPr>
                    <w:t>.k.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1.957993pt;margin-top:109.485313pt;width:75.25pt;height:72.25pt;mso-position-horizontal-relative:page;mso-position-vertical-relative:page;z-index:-82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44"/>
                    <w:ind w:left="33" w:right="31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  <w:color w:val="231F20"/>
                      <w:spacing w:val="-9"/>
                    </w:rPr>
                    <w:t>P</w:t>
                  </w:r>
                  <w:r>
                    <w:rPr>
                      <w:b w:val="0"/>
                      <w:color w:val="231F20"/>
                      <w:spacing w:val="-16"/>
                    </w:rPr>
                    <w:t>r</w:t>
                  </w:r>
                  <w:r>
                    <w:rPr>
                      <w:b w:val="0"/>
                      <w:color w:val="231F20"/>
                      <w:spacing w:val="-9"/>
                    </w:rPr>
                    <w:t>asme uz</w:t>
                  </w:r>
                  <w:r>
                    <w:rPr>
                      <w:b w:val="0"/>
                      <w:color w:val="231F20"/>
                      <w:spacing w:val="-12"/>
                    </w:rPr>
                    <w:t>s</w:t>
                  </w:r>
                  <w:r>
                    <w:rPr>
                      <w:b w:val="0"/>
                      <w:color w:val="231F20"/>
                      <w:spacing w:val="-9"/>
                    </w:rPr>
                    <w:t>t</w:t>
                  </w:r>
                  <w:r>
                    <w:rPr>
                      <w:b w:val="0"/>
                      <w:color w:val="231F20"/>
                      <w:spacing w:val="-10"/>
                    </w:rPr>
                    <w:t>ā</w:t>
                  </w:r>
                  <w:r>
                    <w:rPr>
                      <w:b w:val="0"/>
                      <w:color w:val="231F20"/>
                      <w:spacing w:val="-9"/>
                    </w:rPr>
                    <w:t>ties, cieņ</w:t>
                  </w:r>
                  <w:r>
                    <w:rPr>
                      <w:b w:val="0"/>
                      <w:color w:val="231F20"/>
                    </w:rPr>
                    <w:t>a</w:t>
                  </w:r>
                  <w:r>
                    <w:rPr>
                      <w:b w:val="0"/>
                      <w:color w:val="231F20"/>
                      <w:spacing w:val="-17"/>
                    </w:rPr>
                    <w:t> </w:t>
                  </w:r>
                  <w:r>
                    <w:rPr>
                      <w:b w:val="0"/>
                      <w:color w:val="231F20"/>
                      <w:spacing w:val="-9"/>
                    </w:rPr>
                    <w:t>p</w:t>
                  </w:r>
                  <w:r>
                    <w:rPr>
                      <w:b w:val="0"/>
                      <w:color w:val="231F20"/>
                      <w:spacing w:val="-15"/>
                    </w:rPr>
                    <w:t>r</w:t>
                  </w:r>
                  <w:r>
                    <w:rPr>
                      <w:b w:val="0"/>
                      <w:color w:val="231F20"/>
                      <w:spacing w:val="-9"/>
                    </w:rPr>
                    <w:t>et klausītāju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632996pt;margin-top:108.075317pt;width:57.25pt;height:75.1pt;mso-position-horizontal-relative:page;mso-position-vertical-relative:page;z-index:-82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44"/>
                    <w:ind w:left="19" w:right="17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  <w:color w:val="231F20"/>
                      <w:spacing w:val="-9"/>
                    </w:rPr>
                    <w:t>P</w:t>
                  </w:r>
                  <w:r>
                    <w:rPr>
                      <w:b w:val="0"/>
                      <w:color w:val="231F20"/>
                      <w:spacing w:val="-16"/>
                    </w:rPr>
                    <w:t>r</w:t>
                  </w:r>
                  <w:r>
                    <w:rPr>
                      <w:b w:val="0"/>
                      <w:color w:val="231F20"/>
                      <w:spacing w:val="-9"/>
                    </w:rPr>
                    <w:t>asme iein</w:t>
                  </w:r>
                  <w:r>
                    <w:rPr>
                      <w:b w:val="0"/>
                      <w:color w:val="231F20"/>
                      <w:spacing w:val="-13"/>
                    </w:rPr>
                    <w:t>t</w:t>
                  </w:r>
                  <w:r>
                    <w:rPr>
                      <w:b w:val="0"/>
                      <w:color w:val="231F20"/>
                      <w:spacing w:val="-9"/>
                    </w:rPr>
                    <w:t>e</w:t>
                  </w:r>
                  <w:r>
                    <w:rPr>
                      <w:b w:val="0"/>
                      <w:color w:val="231F20"/>
                      <w:spacing w:val="-15"/>
                    </w:rPr>
                    <w:t>r</w:t>
                  </w:r>
                  <w:r>
                    <w:rPr>
                      <w:b w:val="0"/>
                      <w:color w:val="231F20"/>
                      <w:spacing w:val="-9"/>
                    </w:rPr>
                    <w:t>esēt klausītāju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0.953003pt;margin-top:108.055313pt;width:57.25pt;height:74.7pt;mso-position-horizontal-relative:page;mso-position-vertical-relative:page;z-index:-82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44"/>
                    <w:ind w:left="19" w:right="17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  <w:color w:val="231F20"/>
                      <w:spacing w:val="-9"/>
                    </w:rPr>
                    <w:t>Zin</w:t>
                  </w:r>
                  <w:r>
                    <w:rPr>
                      <w:b w:val="0"/>
                      <w:color w:val="231F20"/>
                      <w:spacing w:val="-10"/>
                    </w:rPr>
                    <w:t>ā</w:t>
                  </w:r>
                  <w:r>
                    <w:rPr>
                      <w:b w:val="0"/>
                      <w:color w:val="231F20"/>
                      <w:spacing w:val="-9"/>
                    </w:rPr>
                    <w:t>tnis</w:t>
                  </w:r>
                  <w:r>
                    <w:rPr>
                      <w:b w:val="0"/>
                      <w:color w:val="231F20"/>
                      <w:spacing w:val="-12"/>
                    </w:rPr>
                    <w:t>k</w:t>
                  </w:r>
                  <w:r>
                    <w:rPr>
                      <w:b w:val="0"/>
                      <w:color w:val="231F20"/>
                    </w:rPr>
                    <w:t>u </w:t>
                  </w:r>
                  <w:r>
                    <w:rPr>
                      <w:b w:val="0"/>
                      <w:color w:val="231F20"/>
                      <w:spacing w:val="-9"/>
                    </w:rPr>
                    <w:t>jēdzienu lie</w:t>
                  </w:r>
                  <w:r>
                    <w:rPr>
                      <w:b w:val="0"/>
                      <w:color w:val="231F20"/>
                      <w:spacing w:val="-13"/>
                    </w:rPr>
                    <w:t>t</w:t>
                  </w:r>
                  <w:r>
                    <w:rPr>
                      <w:b w:val="0"/>
                      <w:color w:val="231F20"/>
                      <w:spacing w:val="-9"/>
                    </w:rPr>
                    <w:t>ojums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0.15799pt;margin-top:106.545311pt;width:21.25pt;height:78.1pt;mso-position-horizontal-relative:page;mso-position-vertical-relative:page;z-index:-8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44"/>
                    <w:ind w:left="20"/>
                    <w:rPr>
                      <w:b w:val="0"/>
                    </w:rPr>
                  </w:pPr>
                  <w:r>
                    <w:rPr>
                      <w:b w:val="0"/>
                      <w:color w:val="231F20"/>
                      <w:spacing w:val="-9"/>
                    </w:rPr>
                    <w:t>Secinājumi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8.52301pt;margin-top:125.120316pt;width:21.25pt;height:40.550pt;mso-position-horizontal-relative:page;mso-position-vertical-relative:page;z-index:-81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44"/>
                    <w:ind w:left="20"/>
                    <w:rPr>
                      <w:b w:val="0"/>
                    </w:rPr>
                  </w:pPr>
                  <w:r>
                    <w:rPr>
                      <w:b w:val="0"/>
                      <w:color w:val="231F20"/>
                      <w:spacing w:val="-9"/>
                    </w:rPr>
                    <w:t>K</w:t>
                  </w:r>
                  <w:r>
                    <w:rPr>
                      <w:b w:val="0"/>
                      <w:color w:val="231F20"/>
                    </w:rPr>
                    <w:t>opā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.000015pt;width:595.3pt;height:66.3pt;mso-position-horizontal-relative:page;mso-position-vertical-relative:page;z-index:-81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66.282013pt;width:595.3pt;height:35.950pt;mso-position-horizontal-relative:page;mso-position-vertical-relative:page;z-index:-81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102.194016pt;width:14.2pt;height:606.3pt;mso-position-horizontal-relative:page;mso-position-vertical-relative:page;z-index:-81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1732pt;margin-top:102.194016pt;width:42.55pt;height:139.15pt;mso-position-horizontal-relative:page;mso-position-vertical-relative:page;z-index:-80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1898pt;margin-top:102.194016pt;width:152.15pt;height:139.15pt;mso-position-horizontal-relative:page;mso-position-vertical-relative:page;z-index:-80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8.820694pt;margin-top:102.194016pt;width:85.05pt;height:82.45pt;mso-position-horizontal-relative:page;mso-position-vertical-relative:page;z-index:-80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3.860809pt;margin-top:102.194016pt;width:85.05pt;height:82.45pt;mso-position-horizontal-relative:page;mso-position-vertical-relative:page;z-index:-80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8.899994pt;margin-top:102.194016pt;width:85.05pt;height:82.45pt;mso-position-horizontal-relative:page;mso-position-vertical-relative:page;z-index:-79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3.939209pt;margin-top:102.194016pt;width:56.7pt;height:82.45pt;mso-position-horizontal-relative:page;mso-position-vertical-relative:page;z-index:-79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0.632019pt;margin-top:102.194016pt;width:60.5pt;height:82.45pt;mso-position-horizontal-relative:page;mso-position-vertical-relative:page;z-index:-79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1.102173pt;margin-top:102.194016pt;width:14.2pt;height:606.3pt;mso-position-horizontal-relative:page;mso-position-vertical-relative:page;z-index:-79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8.820694pt;margin-top:184.614609pt;width:85.05pt;height:56.7pt;mso-position-horizontal-relative:page;mso-position-vertical-relative:page;z-index:-78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3.860809pt;margin-top:184.614609pt;width:85.05pt;height:56.7pt;mso-position-horizontal-relative:page;mso-position-vertical-relative:page;z-index:-78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8.899994pt;margin-top:184.614609pt;width:85.05pt;height:56.7pt;mso-position-horizontal-relative:page;mso-position-vertical-relative:page;z-index:-78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3.939209pt;margin-top:184.614609pt;width:56.7pt;height:56.7pt;mso-position-horizontal-relative:page;mso-position-vertical-relative:page;z-index:-78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0.632019pt;margin-top:184.614609pt;width:60.5pt;height:56.7pt;mso-position-horizontal-relative:page;mso-position-vertical-relative:page;z-index:-77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1732pt;margin-top:241.307419pt;width:42.55pt;height:116.8pt;mso-position-horizontal-relative:page;mso-position-vertical-relative:page;z-index:-77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1898pt;margin-top:241.307419pt;width:152.15pt;height:116.8pt;mso-position-horizontal-relative:page;mso-position-vertical-relative:page;z-index:-77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8.820694pt;margin-top:241.307419pt;width:85.05pt;height:116.8pt;mso-position-horizontal-relative:page;mso-position-vertical-relative:page;z-index:-77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3.860809pt;margin-top:241.307419pt;width:85.05pt;height:116.8pt;mso-position-horizontal-relative:page;mso-position-vertical-relative:page;z-index:-76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8.899994pt;margin-top:241.307419pt;width:85.05pt;height:116.8pt;mso-position-horizontal-relative:page;mso-position-vertical-relative:page;z-index:-76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3.939209pt;margin-top:241.307419pt;width:56.7pt;height:116.8pt;mso-position-horizontal-relative:page;mso-position-vertical-relative:page;z-index:-76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0.632019pt;margin-top:241.307419pt;width:60.5pt;height:116.8pt;mso-position-horizontal-relative:page;mso-position-vertical-relative:page;z-index:-76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1732pt;margin-top:358.095001pt;width:42.55pt;height:116.8pt;mso-position-horizontal-relative:page;mso-position-vertical-relative:page;z-index:-76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1898pt;margin-top:358.095001pt;width:152.15pt;height:116.8pt;mso-position-horizontal-relative:page;mso-position-vertical-relative:page;z-index:-75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8.820694pt;margin-top:358.095001pt;width:85.05pt;height:116.8pt;mso-position-horizontal-relative:page;mso-position-vertical-relative:page;z-index:-75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3.860809pt;margin-top:358.095001pt;width:85.05pt;height:116.8pt;mso-position-horizontal-relative:page;mso-position-vertical-relative:page;z-index:-75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8.899994pt;margin-top:358.095001pt;width:85.05pt;height:116.8pt;mso-position-horizontal-relative:page;mso-position-vertical-relative:page;z-index:-75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3.939209pt;margin-top:358.095001pt;width:56.7pt;height:116.8pt;mso-position-horizontal-relative:page;mso-position-vertical-relative:page;z-index:-74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0.632019pt;margin-top:358.095001pt;width:60.5pt;height:116.8pt;mso-position-horizontal-relative:page;mso-position-vertical-relative:page;z-index:-74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1732pt;margin-top:474.881714pt;width:42.55pt;height:116.8pt;mso-position-horizontal-relative:page;mso-position-vertical-relative:page;z-index:-74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1898pt;margin-top:474.881714pt;width:152.15pt;height:116.8pt;mso-position-horizontal-relative:page;mso-position-vertical-relative:page;z-index:-74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8.820694pt;margin-top:474.881714pt;width:85.05pt;height:116.8pt;mso-position-horizontal-relative:page;mso-position-vertical-relative:page;z-index:-73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3.860809pt;margin-top:474.881714pt;width:85.05pt;height:116.8pt;mso-position-horizontal-relative:page;mso-position-vertical-relative:page;z-index:-73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8.899994pt;margin-top:474.881714pt;width:85.05pt;height:116.8pt;mso-position-horizontal-relative:page;mso-position-vertical-relative:page;z-index:-73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3.939209pt;margin-top:474.881714pt;width:56.7pt;height:116.8pt;mso-position-horizontal-relative:page;mso-position-vertical-relative:page;z-index:-73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0.632019pt;margin-top:474.881714pt;width:60.5pt;height:116.8pt;mso-position-horizontal-relative:page;mso-position-vertical-relative:page;z-index:-72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1732pt;margin-top:591.669312pt;width:42.55pt;height:116.8pt;mso-position-horizontal-relative:page;mso-position-vertical-relative:page;z-index:-72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1898pt;margin-top:591.669312pt;width:152.15pt;height:116.8pt;mso-position-horizontal-relative:page;mso-position-vertical-relative:page;z-index:-72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8.820694pt;margin-top:591.669312pt;width:85.05pt;height:116.8pt;mso-position-horizontal-relative:page;mso-position-vertical-relative:page;z-index:-72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3.860809pt;margin-top:591.669312pt;width:85.05pt;height:116.8pt;mso-position-horizontal-relative:page;mso-position-vertical-relative:page;z-index:-71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8.899994pt;margin-top:591.669312pt;width:85.05pt;height:116.8pt;mso-position-horizontal-relative:page;mso-position-vertical-relative:page;z-index:-71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3.939209pt;margin-top:591.669312pt;width:56.7pt;height:116.8pt;mso-position-horizontal-relative:page;mso-position-vertical-relative:page;z-index:-71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0.632019pt;margin-top:591.669312pt;width:60.5pt;height:116.8pt;mso-position-horizontal-relative:page;mso-position-vertical-relative:page;z-index:-71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708.456909pt;width:56.7pt;height:119.3pt;mso-position-horizontal-relative:page;mso-position-vertical-relative:page;z-index:-70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.691898pt;margin-top:708.456909pt;width:152.15pt;height:119.3pt;mso-position-horizontal-relative:page;mso-position-vertical-relative:page;z-index:-70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8.820694pt;margin-top:708.456909pt;width:85.05pt;height:119.3pt;mso-position-horizontal-relative:page;mso-position-vertical-relative:page;z-index:-70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3.860809pt;margin-top:708.456909pt;width:85.05pt;height:119.3pt;mso-position-horizontal-relative:page;mso-position-vertical-relative:page;z-index:-70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8.899994pt;margin-top:708.456909pt;width:85.05pt;height:119.3pt;mso-position-horizontal-relative:page;mso-position-vertical-relative:page;z-index:-70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3.939209pt;margin-top:708.456909pt;width:56.7pt;height:119.3pt;mso-position-horizontal-relative:page;mso-position-vertical-relative:page;z-index:-69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0.632019pt;margin-top:708.456909pt;width:74.650pt;height:119.3pt;mso-position-horizontal-relative:page;mso-position-vertical-relative:page;z-index:-69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260" w:bottom="280" w:left="12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BA"/>
    <w:family w:val="roman"/>
    <w:pitch w:val="variable"/>
  </w:font>
  <w:font w:name="Gotham Rounded Medium">
    <w:altName w:val="Gotham Rounded Medium"/>
    <w:charset w:val="0"/>
    <w:family w:val="modern"/>
    <w:pitch w:val="variable"/>
  </w:font>
  <w:font w:name="Gotham Rounded Book">
    <w:altName w:val="Gotham Rounded Book"/>
    <w:charset w:val="0"/>
    <w:family w:val="modern"/>
    <w:pitch w:val="variable"/>
  </w:font>
  <w:font w:name="Gotham Rounded Bold">
    <w:altName w:val="Gotham Rounded Bold"/>
    <w:charset w:val="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otham Rounded Book" w:hAnsi="Gotham Rounded Book" w:eastAsia="Gotham Rounded Book" w:cs="Gotham Rounded Book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Gotham Rounded Book" w:hAnsi="Gotham Rounded Book" w:eastAsia="Gotham Rounded Book" w:cs="Gotham Rounded Book"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Kas_banka_ieksa_metodikas_pielikumi_Worda_versijai_fons</dc:title>
  <dcterms:created xsi:type="dcterms:W3CDTF">2019-05-08T16:04:24Z</dcterms:created>
  <dcterms:modified xsi:type="dcterms:W3CDTF">2019-05-08T16:04:24Z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2019-05-08T00:00:00Z</vt:filetime>
  </property>
</Properties>
</file>